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F9" w:rsidRDefault="00580AF9" w:rsidP="00580AF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40FA1">
        <w:rPr>
          <w:rFonts w:ascii="Times New Roman" w:hAnsi="Times New Roman" w:cs="Times New Roman"/>
          <w:lang w:val="kk-KZ"/>
        </w:rPr>
        <w:t xml:space="preserve">нологиялар, 2 </w:t>
      </w:r>
      <w:r w:rsidR="0059205A">
        <w:rPr>
          <w:rFonts w:ascii="Times New Roman" w:hAnsi="Times New Roman" w:cs="Times New Roman"/>
          <w:lang w:val="kk-KZ"/>
        </w:rPr>
        <w:t>курс, магистрантура</w:t>
      </w:r>
      <w:r>
        <w:rPr>
          <w:rFonts w:ascii="Times New Roman" w:hAnsi="Times New Roman" w:cs="Times New Roman"/>
          <w:lang w:val="kk-KZ"/>
        </w:rPr>
        <w:t>.</w:t>
      </w:r>
    </w:p>
    <w:p w:rsidR="00B67528" w:rsidRPr="00935120" w:rsidRDefault="0059205A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М</w:t>
      </w:r>
      <w:r w:rsidR="00935120">
        <w:rPr>
          <w:rFonts w:ascii="Times New Roman" w:hAnsi="Times New Roman" w:cs="Times New Roman"/>
          <w:lang w:val="kk-KZ"/>
        </w:rPr>
        <w:t>ОӨЖ.</w:t>
      </w:r>
      <w:r w:rsidR="00935120">
        <w:rPr>
          <w:lang w:val="kk-KZ"/>
        </w:rPr>
        <w:t xml:space="preserve"> </w:t>
      </w:r>
      <w:r w:rsidR="00935120" w:rsidRPr="004F3E70">
        <w:rPr>
          <w:rFonts w:ascii="Times New Roman" w:hAnsi="Times New Roman" w:cs="Times New Roman"/>
          <w:lang w:val="kk-KZ"/>
        </w:rPr>
        <w:t xml:space="preserve">Голядкин Н.А. Краткий очерк становления и развития отечественного и зарубежного телевидения. М.: ИПК, 1996. </w:t>
      </w:r>
      <w:r w:rsidR="00935120">
        <w:rPr>
          <w:rFonts w:ascii="Times New Roman" w:hAnsi="Times New Roman" w:cs="Times New Roman"/>
          <w:lang w:val="kk-KZ"/>
        </w:rPr>
        <w:t>Телевизия алаңындағы</w:t>
      </w:r>
      <w:r w:rsidR="00935120" w:rsidRPr="004F3E70">
        <w:rPr>
          <w:rFonts w:ascii="Times New Roman" w:hAnsi="Times New Roman" w:cs="Times New Roman"/>
          <w:lang w:val="kk-KZ"/>
        </w:rPr>
        <w:t xml:space="preserve"> пікірлесу, ұғынысу мәселеліне тоқталу.. Ауызша жауап.</w:t>
      </w:r>
    </w:p>
    <w:sectPr w:rsidR="00B67528" w:rsidRPr="00935120" w:rsidSect="0040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9"/>
    <w:rsid w:val="00404780"/>
    <w:rsid w:val="00580AF9"/>
    <w:rsid w:val="0059205A"/>
    <w:rsid w:val="00722DEB"/>
    <w:rsid w:val="007F176B"/>
    <w:rsid w:val="00935120"/>
    <w:rsid w:val="00B67528"/>
    <w:rsid w:val="00E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3AA8-6965-4DC8-9FB5-C2A30116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2018-10-09T10:29:00Z</dcterms:created>
  <dcterms:modified xsi:type="dcterms:W3CDTF">2018-10-09T10:29:00Z</dcterms:modified>
</cp:coreProperties>
</file>